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mate-power-manager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2005-2008 Richard Hughes &lt;richard@hughsie.com&gt;</w:t>
        <w:br/>
        <w:t>Copyright (c) 2006 William Jon McCann &lt;mccann@jhu.edu&gt;</w:t>
        <w:br/>
        <w:t>Copyright (c) 2007-2008 Richard Hughes &lt;richard@hughsie.com&gt;</w:t>
        <w:br/>
        <w:t>Copyright (c) 2009 Novell, Inc</w:t>
        <w:br/>
        <w:t>Copyright (c) 2004-2005 William Jon McCann &lt;mccann@jhu.edu&gt;</w:t>
        <w:br/>
        <w:t>Copyright (c) 2012-2021 MATE Developers</w:t>
        <w:br/>
        <w:t>Copyright \xC2\xA9 2006-2007 Richard Hughes</w:t>
        <w:br/>
        <w:t>Copyright (c) 1989, 1991 Free Software Foundation, Inc.</w:t>
        <w:br/>
        <w:t>Copyright \xC2\xA9 2006 Benjamin Canou</w:t>
        <w:br/>
        <w:t>Copyright (c) 2010 Alex Launi &lt;alex launi canonical com&gt;</w:t>
        <w:br/>
        <w:t>Copyright (c) 2006-2007 William Jon McCann &lt;mccann@jhu.edu&gt;</w:t>
        <w:br/>
        <w:t>Copyright (c) 2007-2009 Richard Hughes &lt;richard@hughsie.com&gt;</w:t>
        <w:br/>
        <w:t>Copyright \xC2\xA9 2011-2021 MATE developers), icon-name, GPMBRIGHTNESSAPPLETICON, logo-icon-name, GPMBRIGHTNESSAPPLETICON, license, licensetrans, authors, authors, documenters, documenters, translator-credits, (translator-credits), wrap-license, TRUE, website, PACKAGEURL, NULL);</w:t>
        <w:br/>
        <w:t>Copyright (c) 2007 Richard Hughes &lt;richard@hughsie.com&gt;</w:t>
        <w:br/>
        <w:t>Copyright (c) 2008 Richard Hughes &lt;richard@hughsie.com&gt;</w:t>
        <w:br/>
        <w:t>Copyright \xC2\xA9 2011-2021 MATE developers), authors, authors, Translators should localize the following string which will be displayed at the bottom of the about box to give credit to the translator(s).</w:t>
        <w:br/>
        <w:t>Copyright (c) 2005-2007 Richard Hughes &lt;richard@hughsie.com&gt;</w:t>
        <w:br/>
        <w:t>Copyright (c) 2006-2008 Richard Hughes &lt;richard@hughsie.com&gt;</w:t>
        <w:br/>
        <w:t>Copyright (c) 2006-2007 Richard Hughes &lt;richard@hughsie.com&gt;</w:t>
        <w:br/>
        <w:t>Copyright (c) 2008-2009 Richard Hughes &lt;richard@hughsie.com&gt;</w:t>
        <w:br/>
        <w:t>Copyright (c) 2008-2010 Richard Hughes &lt;richard@hughsie.com&gt;</w:t>
        <w:br/>
        <w:t>Copyright (c) 2003,2004 Colin Walters &lt;walters@verbum.org&gt;</w:t>
        <w:br/>
        <w:t>Copyright (c) 2010 Richard Hughes &lt;richard@hughsie.com&gt;</w:t>
        <w:br/>
        <w:t>Copyright (c) 2005-2009 Richard Hughes &lt;richard@hughsie.com&gt;</w:t>
        <w:br/>
        <w:t>Copyright (c) 2005 Jaap Haitsma &lt;jaap@haitsma.org&gt;</w:t>
        <w:br/>
        <w:t>Copyright \xC2\xA9 2011-2021 MATE developers), icon-name, GPMINHIBITAPPLETICONINHIBIT, logo-icon-name, GPMINHIBITAPPLETICONINHIBIT, license, licensetrans, authors, authors, documenters, documenters, translator-credits, (translator-credits), wrap-license, TRUE, website, PACKAGEURL, NULL);</w:t>
        <w:br/>
        <w:t>Copyright (c) 2006 Benjamin Canou &lt;bookeldor@gmail.com&gt;</w:t>
        <w:br/>
        <w:t>Copyright (c) 2005 William Jon McCann &lt;mccann@jhu.edu&gt;</w:t>
        <w:br/>
        <w:t>Copyright (c) 2002 Jorn Baayen</w:t>
        <w:br/>
        <w:t>Copyright (c) 2006-2009 Richard Hughes &lt;richard@hughsie.com&gt;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