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8D7" w:rsidRDefault="005A30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78D7" w:rsidRDefault="008278D7">
      <w:pPr>
        <w:spacing w:line="420" w:lineRule="exact"/>
        <w:jc w:val="center"/>
        <w:rPr>
          <w:rFonts w:ascii="Arial" w:hAnsi="Arial" w:cs="Arial"/>
          <w:b/>
          <w:snapToGrid/>
          <w:sz w:val="32"/>
          <w:szCs w:val="32"/>
        </w:rPr>
      </w:pPr>
    </w:p>
    <w:p w:rsidR="008278D7" w:rsidRDefault="005A30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78D7" w:rsidRDefault="008278D7">
      <w:pPr>
        <w:spacing w:line="420" w:lineRule="exact"/>
        <w:jc w:val="both"/>
        <w:rPr>
          <w:rFonts w:ascii="Arial" w:hAnsi="Arial" w:cs="Arial"/>
          <w:snapToGrid/>
        </w:rPr>
      </w:pPr>
    </w:p>
    <w:p w:rsidR="008278D7" w:rsidRDefault="005A30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78D7" w:rsidRDefault="005A30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78D7" w:rsidRDefault="008278D7">
      <w:pPr>
        <w:spacing w:line="420" w:lineRule="exact"/>
        <w:jc w:val="both"/>
        <w:rPr>
          <w:rFonts w:ascii="Arial" w:hAnsi="Arial" w:cs="Arial"/>
          <w:i/>
          <w:snapToGrid/>
          <w:color w:val="0099FF"/>
          <w:sz w:val="18"/>
          <w:szCs w:val="18"/>
        </w:rPr>
      </w:pPr>
    </w:p>
    <w:p w:rsidR="008278D7" w:rsidRDefault="005A30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78D7" w:rsidRDefault="008278D7">
      <w:pPr>
        <w:pStyle w:val="a8"/>
        <w:spacing w:before="0" w:after="0" w:line="240" w:lineRule="auto"/>
        <w:jc w:val="left"/>
        <w:rPr>
          <w:rFonts w:ascii="Arial" w:hAnsi="Arial" w:cs="Arial"/>
          <w:bCs w:val="0"/>
          <w:sz w:val="21"/>
          <w:szCs w:val="21"/>
        </w:rPr>
      </w:pPr>
    </w:p>
    <w:p w:rsidR="008278D7" w:rsidRDefault="005A30B6">
      <w:pPr>
        <w:pStyle w:val="a8"/>
        <w:spacing w:before="0" w:after="0" w:line="240" w:lineRule="auto"/>
        <w:jc w:val="left"/>
        <w:rPr>
          <w:rFonts w:ascii="微软雅黑" w:eastAsia="微软雅黑" w:hAnsi="微软雅黑"/>
          <w:bCs w:val="0"/>
          <w:i/>
          <w:sz w:val="21"/>
          <w:szCs w:val="21"/>
        </w:rPr>
      </w:pPr>
      <w:r>
        <w:rPr>
          <w:rFonts w:ascii="Arial" w:hAnsi="Arial"/>
          <w:sz w:val="21"/>
        </w:rPr>
        <w:t>Software:</w:t>
      </w:r>
      <w:r>
        <w:rPr>
          <w:rFonts w:ascii="Arial" w:hAnsi="Arial"/>
          <w:sz w:val="21"/>
        </w:rPr>
        <w:t xml:space="preserve"> </w:t>
      </w:r>
      <w:bookmarkStart w:id="0" w:name="_GoBack"/>
      <w:bookmarkEnd w:id="0"/>
      <w:proofErr w:type="spellStart"/>
      <w:r w:rsidR="00203A9A" w:rsidRPr="00203A9A">
        <w:rPr>
          <w:rFonts w:ascii="微软雅黑" w:hAnsi="微软雅黑"/>
          <w:b w:val="0"/>
          <w:sz w:val="21"/>
        </w:rPr>
        <w:t>rubygem-haml</w:t>
      </w:r>
      <w:proofErr w:type="spellEnd"/>
      <w:r>
        <w:rPr>
          <w:rFonts w:ascii="微软雅黑" w:hAnsi="微软雅黑"/>
          <w:b w:val="0"/>
          <w:sz w:val="21"/>
        </w:rPr>
        <w:t xml:space="preserve"> </w:t>
      </w:r>
      <w:r>
        <w:rPr>
          <w:rFonts w:ascii="微软雅黑" w:hAnsi="微软雅黑"/>
          <w:b w:val="0"/>
          <w:sz w:val="21"/>
        </w:rPr>
        <w:t>5.2.2</w:t>
      </w:r>
    </w:p>
    <w:p w:rsidR="008278D7" w:rsidRDefault="005A30B6">
      <w:pPr>
        <w:rPr>
          <w:rFonts w:ascii="Arial" w:hAnsi="Arial" w:cs="Arial"/>
          <w:b/>
        </w:rPr>
      </w:pPr>
      <w:r>
        <w:rPr>
          <w:rFonts w:ascii="Arial" w:hAnsi="Arial" w:cs="Arial"/>
          <w:b/>
        </w:rPr>
        <w:t xml:space="preserve">Copyright notice: </w:t>
      </w:r>
    </w:p>
    <w:p w:rsidR="008278D7" w:rsidRDefault="005A30B6">
      <w:pPr>
        <w:pStyle w:val="Default"/>
        <w:rPr>
          <w:rFonts w:ascii="宋体" w:hAnsi="宋体" w:cs="宋体"/>
          <w:sz w:val="22"/>
          <w:szCs w:val="22"/>
        </w:rPr>
      </w:pPr>
      <w:r>
        <w:rPr>
          <w:rFonts w:ascii="宋体" w:hAnsi="宋体"/>
          <w:sz w:val="22"/>
        </w:rPr>
        <w:t xml:space="preserve">Copyright (c) 2006-2021 Hampton Catlin, </w:t>
      </w:r>
      <w:r>
        <w:rPr>
          <w:rFonts w:ascii="宋体" w:hAnsi="宋体"/>
          <w:sz w:val="22"/>
        </w:rPr>
        <w:t xml:space="preserve">Natalie </w:t>
      </w:r>
      <w:proofErr w:type="spellStart"/>
      <w:r>
        <w:rPr>
          <w:rFonts w:ascii="宋体" w:hAnsi="宋体"/>
          <w:sz w:val="22"/>
        </w:rPr>
        <w:t>Weizenbaum</w:t>
      </w:r>
      <w:proofErr w:type="spellEnd"/>
      <w:r>
        <w:rPr>
          <w:rFonts w:ascii="宋体" w:hAnsi="宋体"/>
          <w:sz w:val="22"/>
        </w:rPr>
        <w:t xml:space="preserve"> and the </w:t>
      </w:r>
      <w:proofErr w:type="spellStart"/>
      <w:r>
        <w:rPr>
          <w:rFonts w:ascii="宋体" w:hAnsi="宋体"/>
          <w:sz w:val="22"/>
        </w:rPr>
        <w:t>Haml</w:t>
      </w:r>
      <w:proofErr w:type="spellEnd"/>
      <w:r>
        <w:rPr>
          <w:rFonts w:ascii="宋体" w:hAnsi="宋体"/>
          <w:sz w:val="22"/>
        </w:rPr>
        <w:t xml:space="preserve"> team</w:t>
      </w:r>
      <w:r>
        <w:rPr>
          <w:rFonts w:ascii="宋体" w:hAnsi="宋体"/>
          <w:sz w:val="22"/>
        </w:rPr>
        <w:br/>
        <w:t xml:space="preserve">Copyright (c) 2006-2019 Hampton Catlin and Natalie </w:t>
      </w:r>
      <w:proofErr w:type="spellStart"/>
      <w:r>
        <w:rPr>
          <w:rFonts w:ascii="宋体" w:hAnsi="宋体"/>
          <w:sz w:val="22"/>
        </w:rPr>
        <w:t>Weizenbaum</w:t>
      </w:r>
      <w:proofErr w:type="spellEnd"/>
      <w:r>
        <w:rPr>
          <w:rFonts w:ascii="宋体" w:hAnsi="宋体"/>
          <w:sz w:val="22"/>
        </w:rPr>
        <w:br/>
      </w:r>
    </w:p>
    <w:p w:rsidR="008278D7" w:rsidRDefault="005A30B6">
      <w:pPr>
        <w:pStyle w:val="Default"/>
        <w:rPr>
          <w:rFonts w:ascii="宋体" w:hAnsi="宋体" w:cs="宋体"/>
          <w:sz w:val="22"/>
          <w:szCs w:val="22"/>
        </w:rPr>
      </w:pPr>
      <w:r>
        <w:rPr>
          <w:b/>
        </w:rPr>
        <w:t xml:space="preserve">License: </w:t>
      </w:r>
      <w:r>
        <w:rPr>
          <w:sz w:val="21"/>
        </w:rPr>
        <w:t>MIT and WTFPL</w:t>
      </w:r>
    </w:p>
    <w:p w:rsidR="008278D7" w:rsidRDefault="005A30B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w:t>
      </w:r>
      <w:r>
        <w:rPr>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Fonts w:ascii="Times New Roman" w:hAnsi="Times New Roman"/>
          <w:sz w:val="21"/>
        </w:rPr>
        <w:t>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t>.</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w:t>
      </w:r>
      <w:r>
        <w:rPr>
          <w:rFonts w:ascii="Times New Roman" w:hAnsi="Times New Roman"/>
          <w:sz w:val="21"/>
        </w:rPr>
        <w:t>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 xml:space="preserve">            DO WHAT THE FUCK YOU WANT TO PUBLIC</w:t>
      </w:r>
      <w:r>
        <w:rPr>
          <w:rFonts w:ascii="Times New Roman" w:hAnsi="Times New Roman"/>
          <w:sz w:val="21"/>
        </w:rPr>
        <w:t xml:space="preserve">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and changing it is allowed as long</w:t>
      </w:r>
      <w:r>
        <w:rPr>
          <w:rFonts w:ascii="Times New Roman" w:hAnsi="Times New Roman"/>
          <w:sz w:val="21"/>
        </w:rPr>
        <w:br/>
        <w:t xml:space="preserve"> as the name i</w:t>
      </w:r>
      <w:r>
        <w:rPr>
          <w:rFonts w:ascii="Times New Roman" w:hAnsi="Times New Roman"/>
          <w:sz w:val="21"/>
        </w:rPr>
        <w:t>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br/>
      </w:r>
      <w:r>
        <w:rPr>
          <w:rFonts w:ascii="Times New Roman" w:hAnsi="Times New Roman"/>
          <w:sz w:val="21"/>
        </w:rPr>
        <w:br/>
      </w:r>
    </w:p>
    <w:sectPr w:rsidR="008278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B6" w:rsidRDefault="005A30B6">
      <w:pPr>
        <w:spacing w:line="240" w:lineRule="auto"/>
      </w:pPr>
      <w:r>
        <w:separator/>
      </w:r>
    </w:p>
  </w:endnote>
  <w:endnote w:type="continuationSeparator" w:id="0">
    <w:p w:rsidR="005A30B6" w:rsidRDefault="005A3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78D7">
      <w:tc>
        <w:tcPr>
          <w:tcW w:w="1542" w:type="pct"/>
        </w:tcPr>
        <w:p w:rsidR="008278D7" w:rsidRDefault="005A30B6">
          <w:pPr>
            <w:pStyle w:val="a6"/>
          </w:pPr>
          <w:r>
            <w:fldChar w:fldCharType="begin"/>
          </w:r>
          <w:r>
            <w:instrText xml:space="preserve"> DATE \@ "yyyy-MM-dd" </w:instrText>
          </w:r>
          <w:r>
            <w:fldChar w:fldCharType="separate"/>
          </w:r>
          <w:r w:rsidR="00203A9A">
            <w:rPr>
              <w:noProof/>
            </w:rPr>
            <w:t>2022-03-16</w:t>
          </w:r>
          <w:r>
            <w:fldChar w:fldCharType="end"/>
          </w:r>
        </w:p>
      </w:tc>
      <w:tc>
        <w:tcPr>
          <w:tcW w:w="1853" w:type="pct"/>
        </w:tcPr>
        <w:p w:rsidR="008278D7" w:rsidRDefault="005A30B6">
          <w:pPr>
            <w:pStyle w:val="a6"/>
            <w:ind w:firstLineChars="200" w:firstLine="360"/>
          </w:pPr>
          <w:r>
            <w:rPr>
              <w:rFonts w:hint="eastAsia"/>
            </w:rPr>
            <w:t>HUAWEI Confidential</w:t>
          </w:r>
        </w:p>
      </w:tc>
      <w:tc>
        <w:tcPr>
          <w:tcW w:w="1605" w:type="pct"/>
        </w:tcPr>
        <w:p w:rsidR="008278D7" w:rsidRDefault="005A30B6">
          <w:pPr>
            <w:pStyle w:val="a6"/>
            <w:ind w:firstLine="360"/>
            <w:jc w:val="right"/>
          </w:pPr>
          <w:r>
            <w:t>Page</w:t>
          </w:r>
          <w:r>
            <w:fldChar w:fldCharType="begin"/>
          </w:r>
          <w:r>
            <w:instrText>PAGE</w:instrText>
          </w:r>
          <w:r>
            <w:fldChar w:fldCharType="separate"/>
          </w:r>
          <w:r w:rsidR="00203A9A">
            <w:rPr>
              <w:noProof/>
            </w:rPr>
            <w:t>2</w:t>
          </w:r>
          <w:r>
            <w:fldChar w:fldCharType="end"/>
          </w:r>
          <w:r>
            <w:t>, Total</w:t>
          </w:r>
          <w:r>
            <w:fldChar w:fldCharType="begin"/>
          </w:r>
          <w:r>
            <w:instrText xml:space="preserve"> NUMPAGES  \* Arabic  \* MERGEFORMAT </w:instrText>
          </w:r>
          <w:r>
            <w:fldChar w:fldCharType="separate"/>
          </w:r>
          <w:r w:rsidR="00203A9A">
            <w:rPr>
              <w:noProof/>
            </w:rPr>
            <w:t>2</w:t>
          </w:r>
          <w:r>
            <w:fldChar w:fldCharType="end"/>
          </w:r>
        </w:p>
      </w:tc>
    </w:tr>
  </w:tbl>
  <w:p w:rsidR="008278D7" w:rsidRDefault="008278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B6" w:rsidRDefault="005A30B6">
      <w:r>
        <w:separator/>
      </w:r>
    </w:p>
  </w:footnote>
  <w:footnote w:type="continuationSeparator" w:id="0">
    <w:p w:rsidR="005A30B6" w:rsidRDefault="005A3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78D7">
      <w:trPr>
        <w:cantSplit/>
        <w:trHeight w:hRule="exact" w:val="777"/>
      </w:trPr>
      <w:tc>
        <w:tcPr>
          <w:tcW w:w="492" w:type="pct"/>
          <w:tcBorders>
            <w:bottom w:val="single" w:sz="6" w:space="0" w:color="auto"/>
          </w:tcBorders>
        </w:tcPr>
        <w:p w:rsidR="008278D7" w:rsidRDefault="005A30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78D7" w:rsidRDefault="008278D7">
          <w:pPr>
            <w:ind w:left="420"/>
          </w:pPr>
        </w:p>
      </w:tc>
      <w:tc>
        <w:tcPr>
          <w:tcW w:w="3283" w:type="pct"/>
          <w:tcBorders>
            <w:bottom w:val="single" w:sz="6" w:space="0" w:color="auto"/>
          </w:tcBorders>
          <w:vAlign w:val="bottom"/>
        </w:tcPr>
        <w:p w:rsidR="008278D7" w:rsidRDefault="005A30B6">
          <w:pPr>
            <w:pStyle w:val="a7"/>
            <w:ind w:firstLine="360"/>
          </w:pPr>
          <w:r>
            <w:t>OPEN SOURCE SOFTWARE NOTICE</w:t>
          </w:r>
        </w:p>
      </w:tc>
      <w:tc>
        <w:tcPr>
          <w:tcW w:w="1225" w:type="pct"/>
          <w:tcBorders>
            <w:bottom w:val="single" w:sz="6" w:space="0" w:color="auto"/>
          </w:tcBorders>
          <w:vAlign w:val="bottom"/>
        </w:tcPr>
        <w:p w:rsidR="008278D7" w:rsidRDefault="008278D7">
          <w:pPr>
            <w:pStyle w:val="a7"/>
            <w:ind w:firstLine="33"/>
          </w:pPr>
        </w:p>
      </w:tc>
    </w:tr>
  </w:tbl>
  <w:p w:rsidR="008278D7" w:rsidRDefault="008278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A9A"/>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0B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78D7"/>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309B3-1F2D-473B-A8A8-72E85D9E6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2348</Characters>
  <Application>Microsoft Office Word</Application>
  <DocSecurity>0</DocSecurity>
  <Lines>19</Lines>
  <Paragraphs>5</Paragraphs>
  <ScaleCrop>false</ScaleCrop>
  <Company>Huawei Technologies Co.,Ltd.</Company>
  <LinksUpToDate>false</LinksUpToDate>
  <CharactersWithSpaces>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(3)xkhvAQIKMPdaKnPd7wUJFEN6Z/9Zhk9sPgx23yRjAylJ36P8tRyF8lD6QPS1GgOfqkCTucv3
zsCeZRPBinPBfPH+738lc9iUHo+VmtSc9ih0ASB8bjKb1FNhKbQxUwk4jTHqEl9zuZeSP201
dPOu1tfmeGyi6ctpsTbHAqxRSqbW98WJqTO0H/zNI+Y7LhN7oq/QoioSzpWtWqFY7ImzquWe
9zZep/Km0t6KDHLfE3</vt:lpwstr>
  </property>
  <property fmtid="{D5CDD505-2E9C-101B-9397-08002B2CF9AE}" pid="11" name="_2015_ms_pID_7253431">
    <vt:lpwstr>V2aG7PkF+OgkXpcX93ozG81gsS7JxxQpv/+i+/qVbItTdy/j3J5oSB
4kx0owwVWX03/FS2n0NnYkLV6B2kulMeMTwHupYxWYruwqiUlH73l1UqLQdnpdXBPCrou8sn
HORDHzA3s+JPy/S4p6cc8ot29W7jAYFLRUhVCcH4kphrZH2qnyOoyBlC/KK7A9iYmh92stTS
UvUFQTHwmfkWbtUt1fKCe4jIpQD2ShdK344+</vt:lpwstr>
  </property>
  <property fmtid="{D5CDD505-2E9C-101B-9397-08002B2CF9AE}" pid="12" name="_2015_ms_pID_7253432">
    <vt:lpwstr>8IlC4Kq7qCM5bqm78ISNAXRvPW0SMypjkt7c
ciK+kVYCMeHDkl5iaLktgCzKZQhrfC0xxPsgBDH90CIOs2HYCSQ=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