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D8E" w:rsidRDefault="00BE66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64D8E" w:rsidRDefault="00264D8E">
      <w:pPr>
        <w:spacing w:line="420" w:lineRule="exact"/>
        <w:jc w:val="center"/>
        <w:rPr>
          <w:rFonts w:ascii="Arial" w:hAnsi="Arial" w:cs="Arial"/>
          <w:b/>
          <w:snapToGrid/>
          <w:sz w:val="32"/>
          <w:szCs w:val="32"/>
        </w:rPr>
      </w:pPr>
    </w:p>
    <w:p w:rsidR="00264D8E" w:rsidRDefault="00BE66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64D8E" w:rsidRDefault="00264D8E">
      <w:pPr>
        <w:spacing w:line="420" w:lineRule="exact"/>
        <w:jc w:val="both"/>
        <w:rPr>
          <w:rFonts w:ascii="Arial" w:hAnsi="Arial" w:cs="Arial"/>
          <w:snapToGrid/>
        </w:rPr>
      </w:pPr>
    </w:p>
    <w:p w:rsidR="00264D8E" w:rsidRDefault="00BE66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64D8E" w:rsidRDefault="00BE66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64D8E" w:rsidRDefault="00264D8E">
      <w:pPr>
        <w:spacing w:line="420" w:lineRule="exact"/>
        <w:jc w:val="both"/>
        <w:rPr>
          <w:rFonts w:ascii="Arial" w:hAnsi="Arial" w:cs="Arial"/>
          <w:i/>
          <w:snapToGrid/>
          <w:color w:val="0099FF"/>
          <w:sz w:val="18"/>
          <w:szCs w:val="18"/>
        </w:rPr>
      </w:pPr>
    </w:p>
    <w:p w:rsidR="00264D8E" w:rsidRDefault="00BE66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64D8E" w:rsidRDefault="00264D8E">
      <w:pPr>
        <w:pStyle w:val="a8"/>
        <w:spacing w:before="0" w:after="0" w:line="240" w:lineRule="auto"/>
        <w:jc w:val="left"/>
        <w:rPr>
          <w:rFonts w:ascii="Arial" w:hAnsi="Arial" w:cs="Arial"/>
          <w:bCs w:val="0"/>
          <w:sz w:val="21"/>
          <w:szCs w:val="21"/>
        </w:rPr>
      </w:pPr>
    </w:p>
    <w:p w:rsidR="00264D8E" w:rsidRDefault="00BE66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-IPC-</w:t>
      </w:r>
      <w:proofErr w:type="spellStart"/>
      <w:r>
        <w:rPr>
          <w:rFonts w:ascii="微软雅黑" w:hAnsi="微软雅黑"/>
          <w:b w:val="0"/>
          <w:sz w:val="21"/>
        </w:rPr>
        <w:t>SysV</w:t>
      </w:r>
      <w:proofErr w:type="spellEnd"/>
      <w:r>
        <w:rPr>
          <w:rFonts w:ascii="微软雅黑" w:hAnsi="微软雅黑"/>
          <w:b w:val="0"/>
          <w:sz w:val="21"/>
        </w:rPr>
        <w:t xml:space="preserve"> 2.09</w:t>
      </w:r>
    </w:p>
    <w:p w:rsidR="00264D8E" w:rsidRDefault="00BE665B">
      <w:pPr>
        <w:rPr>
          <w:rFonts w:ascii="Arial" w:hAnsi="Arial" w:cs="Arial"/>
          <w:b/>
        </w:rPr>
      </w:pPr>
      <w:r>
        <w:rPr>
          <w:rFonts w:ascii="Arial" w:hAnsi="Arial" w:cs="Arial"/>
          <w:b/>
        </w:rPr>
        <w:t xml:space="preserve">Copyright notice: </w:t>
      </w:r>
      <w:bookmarkStart w:id="0" w:name="_GoBack"/>
      <w:bookmarkEnd w:id="0"/>
    </w:p>
    <w:p w:rsidR="00264D8E" w:rsidRDefault="00BE665B">
      <w:pPr>
        <w:pStyle w:val="Default"/>
        <w:rPr>
          <w:rFonts w:ascii="宋体" w:hAnsi="宋体" w:cs="宋体"/>
          <w:sz w:val="22"/>
          <w:szCs w:val="22"/>
        </w:rPr>
      </w:pPr>
      <w:r>
        <w:rPr>
          <w:rFonts w:ascii="宋体" w:hAnsi="宋体"/>
          <w:sz w:val="22"/>
        </w:rPr>
        <w:t xml:space="preserve">Version 3.x, Copyright (c) 2004-2010, Marcus </w:t>
      </w:r>
      <w:r>
        <w:rPr>
          <w:rFonts w:ascii="宋体" w:hAnsi="宋体"/>
          <w:sz w:val="22"/>
        </w:rPr>
        <w:t>Holland-Moritz.</w:t>
      </w:r>
      <w:r>
        <w:rPr>
          <w:rFonts w:ascii="宋体" w:hAnsi="宋体"/>
          <w:sz w:val="22"/>
        </w:rPr>
        <w:br/>
        <w:t>Version 1.x, Copyright (c) 1997, Graham Barr.</w:t>
      </w:r>
      <w:r>
        <w:rPr>
          <w:rFonts w:ascii="宋体" w:hAnsi="宋体"/>
          <w:sz w:val="22"/>
        </w:rPr>
        <w:br/>
        <w:t>Version 2.x, Copyright (C) 2007-2013, Marcus Holland-Moritz.</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264D8E" w:rsidRDefault="00BE665B">
      <w:pPr>
        <w:pStyle w:val="Default"/>
        <w:rPr>
          <w:sz w:val="21"/>
        </w:rPr>
      </w:pPr>
      <w:r>
        <w:rPr>
          <w:b/>
        </w:rPr>
        <w:t xml:space="preserve">License: </w:t>
      </w:r>
      <w:r>
        <w:rPr>
          <w:sz w:val="21"/>
        </w:rPr>
        <w:t>GPL or Artistic</w:t>
      </w:r>
    </w:p>
    <w:p w:rsidR="00ED2C7B" w:rsidRDefault="00ED2C7B">
      <w:pPr>
        <w:pStyle w:val="Default"/>
        <w:rPr>
          <w:rFonts w:ascii="宋体" w:hAnsi="宋体" w:cs="宋体"/>
          <w:sz w:val="22"/>
          <w:szCs w:val="22"/>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GNU GENERAL PUBLIC LICENSE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Version 1, February 1989</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Copyright (C) 1989 Free Software Foundation, Inc. 51 Franklin St, Fifth Floor, Boston, MA 02110-1301 USA</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Everyone is permitted to copy and distribute verbatim copies of this license document, but changing it is not allowed.</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Preamble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For example, if you distribute copies of </w:t>
      </w:r>
      <w:proofErr w:type="gramStart"/>
      <w:r w:rsidRPr="00951DBA">
        <w:rPr>
          <w:rFonts w:ascii="Times New Roman" w:hAnsi="Times New Roman"/>
          <w:sz w:val="21"/>
        </w:rPr>
        <w:t>a such</w:t>
      </w:r>
      <w:proofErr w:type="gramEnd"/>
      <w:r w:rsidRPr="00951DBA">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We protect your rights with two steps: (1) copyright the software, and (2) offer you this license which gives you legal permission to copy, distribute and/or modify the software.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precise terms and conditions for copying, distribution and modification follow.</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GNU GENERAL PUBLIC LICENSE TERMS AND CONDITIONS FOR COPYING, DISTRIBUTION AND MODIFICATION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51DBA" w:rsidRPr="00951DBA" w:rsidRDefault="00951DBA" w:rsidP="00951DBA">
      <w:pPr>
        <w:pStyle w:val="Default"/>
        <w:rPr>
          <w:rFonts w:ascii="Times New Roman" w:hAnsi="Times New Roman"/>
          <w:sz w:val="21"/>
        </w:rPr>
      </w:pPr>
      <w:r w:rsidRPr="00951DBA">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2. You may modify your copy or copies of the Program or any portion of it, and copy and distribute such </w:t>
      </w:r>
      <w:r w:rsidRPr="00951DBA">
        <w:rPr>
          <w:rFonts w:ascii="Times New Roman" w:hAnsi="Times New Roman"/>
          <w:sz w:val="21"/>
        </w:rPr>
        <w:lastRenderedPageBreak/>
        <w:t>modifications under the terms of Paragraph 1 above, provided that you also do the following:</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a) </w:t>
      </w:r>
      <w:proofErr w:type="gramStart"/>
      <w:r w:rsidRPr="00951DBA">
        <w:rPr>
          <w:rFonts w:ascii="Times New Roman" w:hAnsi="Times New Roman"/>
          <w:sz w:val="21"/>
        </w:rPr>
        <w:t>cause</w:t>
      </w:r>
      <w:proofErr w:type="gramEnd"/>
      <w:r w:rsidRPr="00951DBA">
        <w:rPr>
          <w:rFonts w:ascii="Times New Roman" w:hAnsi="Times New Roman"/>
          <w:sz w:val="21"/>
        </w:rPr>
        <w:t xml:space="preserve"> the modified files to carry prominent notices stating that you changed the files and the date of any change; and</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51DBA" w:rsidRPr="00951DBA" w:rsidRDefault="00951DBA" w:rsidP="00951DBA">
      <w:pPr>
        <w:pStyle w:val="Default"/>
        <w:rPr>
          <w:rFonts w:ascii="Times New Roman" w:hAnsi="Times New Roman"/>
          <w:sz w:val="21"/>
        </w:rPr>
      </w:pPr>
      <w:r w:rsidRPr="00951DBA">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d) You may charge a fee for the physical act of transferring a copy, and you may at your option offer warranty protection in exchange for a fee.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51DBA" w:rsidRPr="00951DBA" w:rsidRDefault="00951DBA" w:rsidP="00951DBA">
      <w:pPr>
        <w:pStyle w:val="Default"/>
        <w:rPr>
          <w:rFonts w:ascii="Times New Roman" w:hAnsi="Times New Roman"/>
          <w:sz w:val="21"/>
        </w:rPr>
      </w:pPr>
      <w:r w:rsidRPr="00951DBA">
        <w:rPr>
          <w:rFonts w:ascii="Times New Roman" w:hAnsi="Times New Roman"/>
          <w:sz w:val="21"/>
        </w:rPr>
        <w:t>a) accompany it with the complete corresponding machine-readable source code, which must be distributed under the terms of Paragraphs 1 and 2 above; or,</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c) </w:t>
      </w:r>
      <w:proofErr w:type="gramStart"/>
      <w:r w:rsidRPr="00951DBA">
        <w:rPr>
          <w:rFonts w:ascii="Times New Roman" w:hAnsi="Times New Roman"/>
          <w:sz w:val="21"/>
        </w:rPr>
        <w:t>accompany</w:t>
      </w:r>
      <w:proofErr w:type="gramEnd"/>
      <w:r w:rsidRPr="00951DBA">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51DBA" w:rsidRPr="00951DBA" w:rsidRDefault="00951DBA" w:rsidP="00951DBA">
      <w:pPr>
        <w:pStyle w:val="Default"/>
        <w:rPr>
          <w:rFonts w:ascii="Times New Roman" w:hAnsi="Times New Roman"/>
          <w:sz w:val="21"/>
        </w:rPr>
      </w:pPr>
      <w:r w:rsidRPr="00951DBA">
        <w:rPr>
          <w:rFonts w:ascii="Times New Roman" w:hAnsi="Times New Roman"/>
          <w:sz w:val="21"/>
        </w:rPr>
        <w:t>5. By copying, distributing or modifying the Program (or any work based on the Program) you indicate your acceptance of this license to do so, and all its terms and conditions.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51DBA" w:rsidRPr="00951DBA" w:rsidRDefault="00951DBA" w:rsidP="00951DBA">
      <w:pPr>
        <w:pStyle w:val="Default"/>
        <w:rPr>
          <w:rFonts w:ascii="Times New Roman" w:hAnsi="Times New Roman"/>
          <w:sz w:val="21"/>
        </w:rPr>
      </w:pPr>
      <w:r w:rsidRPr="00951DBA">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51DBA" w:rsidRPr="00951DBA" w:rsidRDefault="00951DBA" w:rsidP="00951DBA">
      <w:pPr>
        <w:pStyle w:val="Default"/>
        <w:rPr>
          <w:rFonts w:ascii="Times New Roman" w:hAnsi="Times New Roman"/>
          <w:sz w:val="21"/>
        </w:rPr>
      </w:pPr>
      <w:r w:rsidRPr="00951DBA">
        <w:rPr>
          <w:rFonts w:ascii="Times New Roman" w:hAnsi="Times New Roman"/>
          <w:sz w:val="21"/>
        </w:rPr>
        <w:t>NO WARRANTY</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9.</w:t>
      </w:r>
    </w:p>
    <w:p w:rsidR="00951DBA" w:rsidRPr="00951DBA" w:rsidRDefault="00951DBA" w:rsidP="00951DBA">
      <w:pPr>
        <w:pStyle w:val="Default"/>
        <w:rPr>
          <w:rFonts w:ascii="Times New Roman" w:hAnsi="Times New Roman"/>
          <w:sz w:val="21"/>
        </w:rPr>
      </w:pPr>
      <w:r w:rsidRPr="00951DBA">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51DBA" w:rsidRPr="00951DBA" w:rsidRDefault="00951DBA" w:rsidP="00951DBA">
      <w:pPr>
        <w:pStyle w:val="Default"/>
        <w:rPr>
          <w:rFonts w:ascii="Times New Roman" w:hAnsi="Times New Roman"/>
          <w:sz w:val="21"/>
        </w:rPr>
      </w:pPr>
      <w:r w:rsidRPr="00951DBA">
        <w:rPr>
          <w:rFonts w:ascii="Times New Roman" w:hAnsi="Times New Roman"/>
          <w:sz w:val="21"/>
        </w:rPr>
        <w:t>END OF TERMS AND CONDITIONS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Appendix: How to Apply These Terms to Your New Programs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 xml:space="preserve">To do so, attach the following notices to the program. It is safest to attach them to the start of each source file to most effectively convey the exclusion of warranty; and each file should have at least the "copyright" line and a </w:t>
      </w:r>
      <w:r w:rsidRPr="00951DBA">
        <w:rPr>
          <w:rFonts w:ascii="Times New Roman" w:hAnsi="Times New Roman"/>
          <w:sz w:val="21"/>
        </w:rPr>
        <w:lastRenderedPageBreak/>
        <w:t>pointer to where the full notice is found.</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&lt;</w:t>
      </w:r>
      <w:proofErr w:type="gramStart"/>
      <w:r w:rsidRPr="00951DBA">
        <w:rPr>
          <w:rFonts w:ascii="Times New Roman" w:hAnsi="Times New Roman"/>
          <w:sz w:val="21"/>
        </w:rPr>
        <w:t>one</w:t>
      </w:r>
      <w:proofErr w:type="gramEnd"/>
      <w:r w:rsidRPr="00951DBA">
        <w:rPr>
          <w:rFonts w:ascii="Times New Roman" w:hAnsi="Times New Roman"/>
          <w:sz w:val="21"/>
        </w:rPr>
        <w:t xml:space="preserve"> line to give the program's name and a brief idea of what it does.&gt;</w:t>
      </w:r>
    </w:p>
    <w:p w:rsidR="00951DBA" w:rsidRPr="00951DBA" w:rsidRDefault="00951DBA" w:rsidP="00951DBA">
      <w:pPr>
        <w:pStyle w:val="Default"/>
        <w:rPr>
          <w:rFonts w:ascii="Times New Roman" w:hAnsi="Times New Roman"/>
          <w:sz w:val="21"/>
        </w:rPr>
      </w:pPr>
      <w:r w:rsidRPr="00951DBA">
        <w:rPr>
          <w:rFonts w:ascii="Times New Roman" w:hAnsi="Times New Roman"/>
          <w:sz w:val="21"/>
        </w:rPr>
        <w:t>Copyright (C) 19yy &lt;name of author&gt;</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You should have received a copy of the GNU General Public License along with this program; if not, write to the Free Software Foundation, Inc., 675 Mass Ave, Cambridge, MA 02139, USA.</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Also add information on how to contact you by electronic and paper mail.</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If the program is interactive, make it output a short notice like this when it starts in an interactive mode:</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proofErr w:type="spellStart"/>
      <w:r w:rsidRPr="00951DBA">
        <w:rPr>
          <w:rFonts w:ascii="Times New Roman" w:hAnsi="Times New Roman"/>
          <w:sz w:val="21"/>
        </w:rPr>
        <w:t>Gnomovision</w:t>
      </w:r>
      <w:proofErr w:type="spellEnd"/>
      <w:r w:rsidRPr="00951DBA">
        <w:rPr>
          <w:rFonts w:ascii="Times New Roman" w:hAnsi="Times New Roman"/>
          <w:sz w:val="21"/>
        </w:rPr>
        <w:t xml:space="preserve"> version 69, Copyright (C) 19xx name of author </w:t>
      </w:r>
      <w:proofErr w:type="spellStart"/>
      <w:r w:rsidRPr="00951DBA">
        <w:rPr>
          <w:rFonts w:ascii="Times New Roman" w:hAnsi="Times New Roman"/>
          <w:sz w:val="21"/>
        </w:rPr>
        <w:t>Gnomovision</w:t>
      </w:r>
      <w:proofErr w:type="spellEnd"/>
      <w:r w:rsidRPr="00951DBA">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You should also get your employer (if you work as a programmer) or your school, if any, to sign a "copyright disclaimer" for the program, if necessary. Here a sample; alter the names:</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proofErr w:type="spellStart"/>
      <w:r w:rsidRPr="00951DBA">
        <w:rPr>
          <w:rFonts w:ascii="Times New Roman" w:hAnsi="Times New Roman"/>
          <w:sz w:val="21"/>
        </w:rPr>
        <w:t>Yoyodyne</w:t>
      </w:r>
      <w:proofErr w:type="spellEnd"/>
      <w:r w:rsidRPr="00951DBA">
        <w:rPr>
          <w:rFonts w:ascii="Times New Roman" w:hAnsi="Times New Roman"/>
          <w:sz w:val="21"/>
        </w:rPr>
        <w:t>, Inc., hereby disclaims all copyright interest in the program `</w:t>
      </w:r>
      <w:proofErr w:type="spellStart"/>
      <w:r w:rsidRPr="00951DBA">
        <w:rPr>
          <w:rFonts w:ascii="Times New Roman" w:hAnsi="Times New Roman"/>
          <w:sz w:val="21"/>
        </w:rPr>
        <w:t>Gnomovision</w:t>
      </w:r>
      <w:proofErr w:type="spellEnd"/>
      <w:r w:rsidRPr="00951DBA">
        <w:rPr>
          <w:rFonts w:ascii="Times New Roman" w:hAnsi="Times New Roman"/>
          <w:sz w:val="21"/>
        </w:rPr>
        <w:t>' (a program to direct compilers to make passes at assemblers) written by James Hacker.</w:t>
      </w:r>
    </w:p>
    <w:p w:rsidR="00951DBA" w:rsidRPr="00951DBA" w:rsidRDefault="00951DBA" w:rsidP="00951DBA">
      <w:pPr>
        <w:pStyle w:val="Default"/>
        <w:rPr>
          <w:rFonts w:ascii="Times New Roman" w:hAnsi="Times New Roman"/>
          <w:sz w:val="21"/>
        </w:rPr>
      </w:pPr>
    </w:p>
    <w:p w:rsidR="00951DBA" w:rsidRPr="00951DBA" w:rsidRDefault="00951DBA" w:rsidP="00951DBA">
      <w:pPr>
        <w:pStyle w:val="Default"/>
        <w:rPr>
          <w:rFonts w:ascii="Times New Roman" w:hAnsi="Times New Roman"/>
          <w:sz w:val="21"/>
        </w:rPr>
      </w:pPr>
      <w:r w:rsidRPr="00951DBA">
        <w:rPr>
          <w:rFonts w:ascii="Times New Roman" w:hAnsi="Times New Roman"/>
          <w:sz w:val="21"/>
        </w:rPr>
        <w:t>&lt;</w:t>
      </w:r>
      <w:proofErr w:type="gramStart"/>
      <w:r w:rsidRPr="00951DBA">
        <w:rPr>
          <w:rFonts w:ascii="Times New Roman" w:hAnsi="Times New Roman"/>
          <w:sz w:val="21"/>
        </w:rPr>
        <w:t>signature</w:t>
      </w:r>
      <w:proofErr w:type="gramEnd"/>
      <w:r w:rsidRPr="00951DBA">
        <w:rPr>
          <w:rFonts w:ascii="Times New Roman" w:hAnsi="Times New Roman"/>
          <w:sz w:val="21"/>
        </w:rPr>
        <w:t xml:space="preserve"> of Ty Coon&gt;, 1 April 1989 Ty Coon, President of Vice</w:t>
      </w:r>
    </w:p>
    <w:p w:rsidR="00951DBA" w:rsidRPr="00951DBA" w:rsidRDefault="00951DBA" w:rsidP="00951DBA">
      <w:pPr>
        <w:pStyle w:val="Default"/>
        <w:rPr>
          <w:rFonts w:ascii="Times New Roman" w:hAnsi="Times New Roman"/>
          <w:sz w:val="21"/>
        </w:rPr>
      </w:pPr>
    </w:p>
    <w:p w:rsidR="00264D8E" w:rsidRDefault="00951DBA" w:rsidP="00951DBA">
      <w:pPr>
        <w:pStyle w:val="Default"/>
        <w:rPr>
          <w:rFonts w:ascii="宋体" w:hAnsi="宋体" w:cs="宋体"/>
          <w:sz w:val="22"/>
          <w:szCs w:val="22"/>
        </w:rPr>
      </w:pPr>
      <w:r w:rsidRPr="00951DBA">
        <w:rPr>
          <w:rFonts w:ascii="Times New Roman" w:hAnsi="Times New Roman"/>
          <w:sz w:val="21"/>
        </w:rPr>
        <w:t>That's all there is to it!</w:t>
      </w:r>
      <w:r w:rsidR="00BE665B">
        <w:rPr>
          <w:rFonts w:ascii="Times New Roman" w:hAnsi="Times New Roman"/>
          <w:sz w:val="21"/>
        </w:rPr>
        <w:br/>
      </w:r>
      <w:r w:rsidR="00BE665B">
        <w:rPr>
          <w:rFonts w:ascii="Times New Roman" w:hAnsi="Times New Roman"/>
          <w:sz w:val="21"/>
        </w:rPr>
        <w:br/>
        <w:t xml:space="preserve">The </w:t>
      </w:r>
      <w:r w:rsidR="00BE665B">
        <w:rPr>
          <w:rFonts w:ascii="Times New Roman" w:hAnsi="Times New Roman"/>
          <w:sz w:val="21"/>
        </w:rPr>
        <w:t>Artistic License</w:t>
      </w:r>
      <w:r w:rsidR="00BE665B">
        <w:rPr>
          <w:rFonts w:ascii="Times New Roman" w:hAnsi="Times New Roman"/>
          <w:sz w:val="21"/>
        </w:rPr>
        <w:br/>
        <w:t>Preamble</w:t>
      </w:r>
      <w:r w:rsidR="00BE665B">
        <w:rPr>
          <w:rFonts w:ascii="Times New Roman" w:hAnsi="Times New Roman"/>
          <w:sz w:val="21"/>
        </w:rPr>
        <w:br/>
      </w:r>
      <w:r w:rsidR="00BE665B">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w:t>
      </w:r>
      <w:r w:rsidR="00BE665B">
        <w:rPr>
          <w:rFonts w:ascii="Times New Roman" w:hAnsi="Times New Roman"/>
          <w:sz w:val="21"/>
        </w:rPr>
        <w:t xml:space="preserve">f </w:t>
      </w:r>
      <w:r w:rsidR="00BE665B">
        <w:rPr>
          <w:rFonts w:ascii="Times New Roman" w:hAnsi="Times New Roman"/>
          <w:sz w:val="21"/>
        </w:rPr>
        <w:lastRenderedPageBreak/>
        <w:t>the package the right to use and distribute the Package in a more-or-less customary fashion, plus the right to make reasonable modifications.</w:t>
      </w:r>
      <w:r w:rsidR="00BE665B">
        <w:rPr>
          <w:rFonts w:ascii="Times New Roman" w:hAnsi="Times New Roman"/>
          <w:sz w:val="21"/>
        </w:rPr>
        <w:br/>
      </w:r>
      <w:r w:rsidR="00BE665B">
        <w:rPr>
          <w:rFonts w:ascii="Times New Roman" w:hAnsi="Times New Roman"/>
          <w:sz w:val="21"/>
        </w:rPr>
        <w:br/>
        <w:t>Definitions:</w:t>
      </w:r>
      <w:r w:rsidR="00BE665B">
        <w:rPr>
          <w:rFonts w:ascii="Times New Roman" w:hAnsi="Times New Roman"/>
          <w:sz w:val="21"/>
        </w:rPr>
        <w:br/>
        <w:t>"Package" refers to the collection of files distributed by the Copyright Holder, and derivatives o</w:t>
      </w:r>
      <w:r w:rsidR="00BE665B">
        <w:rPr>
          <w:rFonts w:ascii="Times New Roman" w:hAnsi="Times New Roman"/>
          <w:sz w:val="21"/>
        </w:rPr>
        <w:t>f that collection of files created through textual modification.</w:t>
      </w:r>
      <w:r w:rsidR="00BE665B">
        <w:rPr>
          <w:rFonts w:ascii="Times New Roman" w:hAnsi="Times New Roman"/>
          <w:sz w:val="21"/>
        </w:rPr>
        <w:br/>
        <w:t>"Standard Version" refers to such a Package if it has not been modified, or has been modified in accordance with the wishes of the Copyright Holder.</w:t>
      </w:r>
      <w:r w:rsidR="00BE665B">
        <w:rPr>
          <w:rFonts w:ascii="Times New Roman" w:hAnsi="Times New Roman"/>
          <w:sz w:val="21"/>
        </w:rPr>
        <w:br/>
        <w:t xml:space="preserve">"Copyright Holder" is whoever is named in </w:t>
      </w:r>
      <w:r w:rsidR="00BE665B">
        <w:rPr>
          <w:rFonts w:ascii="Times New Roman" w:hAnsi="Times New Roman"/>
          <w:sz w:val="21"/>
        </w:rPr>
        <w:t>the copyright or copyrights for the package.</w:t>
      </w:r>
      <w:r w:rsidR="00BE665B">
        <w:rPr>
          <w:rFonts w:ascii="Times New Roman" w:hAnsi="Times New Roman"/>
          <w:sz w:val="21"/>
        </w:rPr>
        <w:br/>
        <w:t>"You" is you, if you're thinking about copying or distributing this Package.</w:t>
      </w:r>
      <w:r w:rsidR="00BE665B">
        <w:rPr>
          <w:rFonts w:ascii="Times New Roman" w:hAnsi="Times New Roman"/>
          <w:sz w:val="21"/>
        </w:rPr>
        <w:br/>
        <w:t xml:space="preserve">"Reasonable copying fee" is whatever you can justify on the basis of media cost, duplication charges, time of people involved, and so </w:t>
      </w:r>
      <w:r w:rsidR="00BE665B">
        <w:rPr>
          <w:rFonts w:ascii="Times New Roman" w:hAnsi="Times New Roman"/>
          <w:sz w:val="21"/>
        </w:rPr>
        <w:t>on. (You will not be required to justify it to the Copyright Holder, but only to the computing community at large as a market that must bear the fee.)</w:t>
      </w:r>
      <w:r w:rsidR="00BE665B">
        <w:rPr>
          <w:rFonts w:ascii="Times New Roman" w:hAnsi="Times New Roman"/>
          <w:sz w:val="21"/>
        </w:rPr>
        <w:br/>
        <w:t>"Freely Available" means that no fee is charged for the item itself, though there may be fees involved in</w:t>
      </w:r>
      <w:r w:rsidR="00BE665B">
        <w:rPr>
          <w:rFonts w:ascii="Times New Roman" w:hAnsi="Times New Roman"/>
          <w:sz w:val="21"/>
        </w:rPr>
        <w:t xml:space="preserve"> handling the item. It also means that recipients of the item may redistribute it under the same conditions they received it.</w:t>
      </w:r>
      <w:r w:rsidR="00BE665B">
        <w:rPr>
          <w:rFonts w:ascii="Times New Roman" w:hAnsi="Times New Roman"/>
          <w:sz w:val="21"/>
        </w:rPr>
        <w:br/>
      </w:r>
      <w:r w:rsidR="00BE665B">
        <w:rPr>
          <w:rFonts w:ascii="Times New Roman" w:hAnsi="Times New Roman"/>
          <w:sz w:val="21"/>
        </w:rPr>
        <w:br/>
        <w:t>1. You may make and give away verbatim copies of the source form of the Standard Version of this Package without restriction, pro</w:t>
      </w:r>
      <w:r w:rsidR="00BE665B">
        <w:rPr>
          <w:rFonts w:ascii="Times New Roman" w:hAnsi="Times New Roman"/>
          <w:sz w:val="21"/>
        </w:rPr>
        <w:t>vided that you duplicate all of the original copyright notices and associated disclaimers.</w:t>
      </w:r>
      <w:r w:rsidR="00BE665B">
        <w:rPr>
          <w:rFonts w:ascii="Times New Roman" w:hAnsi="Times New Roman"/>
          <w:sz w:val="21"/>
        </w:rPr>
        <w:br/>
      </w:r>
      <w:r w:rsidR="00BE665B">
        <w:rPr>
          <w:rFonts w:ascii="Times New Roman" w:hAnsi="Times New Roman"/>
          <w:sz w:val="21"/>
        </w:rPr>
        <w:br/>
        <w:t xml:space="preserve">2. You may apply bug fixes, portability fixes and other modifications derived from the Public Domain or from the Copyright Holder. A Package modified in such a way </w:t>
      </w:r>
      <w:r w:rsidR="00BE665B">
        <w:rPr>
          <w:rFonts w:ascii="Times New Roman" w:hAnsi="Times New Roman"/>
          <w:sz w:val="21"/>
        </w:rPr>
        <w:t>shall still be considered the Standard Version.</w:t>
      </w:r>
      <w:r w:rsidR="00BE665B">
        <w:rPr>
          <w:rFonts w:ascii="Times New Roman" w:hAnsi="Times New Roman"/>
          <w:sz w:val="21"/>
        </w:rPr>
        <w:br/>
      </w:r>
      <w:r w:rsidR="00BE665B">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w:t>
      </w:r>
      <w:r w:rsidR="00BE665B">
        <w:rPr>
          <w:rFonts w:ascii="Times New Roman" w:hAnsi="Times New Roman"/>
          <w:sz w:val="21"/>
        </w:rPr>
        <w:t>t ONE of the following:</w:t>
      </w:r>
      <w:r w:rsidR="00BE665B">
        <w:rPr>
          <w:rFonts w:ascii="Times New Roman" w:hAnsi="Times New Roman"/>
          <w:sz w:val="21"/>
        </w:rPr>
        <w:br/>
      </w:r>
      <w:r w:rsidR="00BE665B">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w:t>
      </w:r>
      <w:r w:rsidR="00BE665B">
        <w:rPr>
          <w:rFonts w:ascii="Times New Roman" w:hAnsi="Times New Roman"/>
          <w:sz w:val="21"/>
        </w:rPr>
        <w:t>net, or by allowing the Copyright Holder to include your modifications in the Standard Version of the Package.</w:t>
      </w:r>
      <w:r w:rsidR="00BE665B">
        <w:rPr>
          <w:rFonts w:ascii="Times New Roman" w:hAnsi="Times New Roman"/>
          <w:sz w:val="21"/>
        </w:rPr>
        <w:br/>
      </w:r>
      <w:r w:rsidR="00BE665B">
        <w:rPr>
          <w:rFonts w:ascii="Times New Roman" w:hAnsi="Times New Roman"/>
          <w:sz w:val="21"/>
        </w:rPr>
        <w:br/>
        <w:t xml:space="preserve">b) </w:t>
      </w:r>
      <w:proofErr w:type="gramStart"/>
      <w:r w:rsidR="00BE665B">
        <w:rPr>
          <w:rFonts w:ascii="Times New Roman" w:hAnsi="Times New Roman"/>
          <w:sz w:val="21"/>
        </w:rPr>
        <w:t>use</w:t>
      </w:r>
      <w:proofErr w:type="gramEnd"/>
      <w:r w:rsidR="00BE665B">
        <w:rPr>
          <w:rFonts w:ascii="Times New Roman" w:hAnsi="Times New Roman"/>
          <w:sz w:val="21"/>
        </w:rPr>
        <w:t xml:space="preserve"> the modified Package only within your corporation or organization.</w:t>
      </w:r>
      <w:r w:rsidR="00BE665B">
        <w:rPr>
          <w:rFonts w:ascii="Times New Roman" w:hAnsi="Times New Roman"/>
          <w:sz w:val="21"/>
        </w:rPr>
        <w:br/>
      </w:r>
      <w:r w:rsidR="00BE665B">
        <w:rPr>
          <w:rFonts w:ascii="Times New Roman" w:hAnsi="Times New Roman"/>
          <w:sz w:val="21"/>
        </w:rPr>
        <w:br/>
        <w:t xml:space="preserve">c) </w:t>
      </w:r>
      <w:proofErr w:type="gramStart"/>
      <w:r w:rsidR="00BE665B">
        <w:rPr>
          <w:rFonts w:ascii="Times New Roman" w:hAnsi="Times New Roman"/>
          <w:sz w:val="21"/>
        </w:rPr>
        <w:t>rename</w:t>
      </w:r>
      <w:proofErr w:type="gramEnd"/>
      <w:r w:rsidR="00BE665B">
        <w:rPr>
          <w:rFonts w:ascii="Times New Roman" w:hAnsi="Times New Roman"/>
          <w:sz w:val="21"/>
        </w:rPr>
        <w:t xml:space="preserve"> any non-standard executables so the names do not conflict w</w:t>
      </w:r>
      <w:r w:rsidR="00BE665B">
        <w:rPr>
          <w:rFonts w:ascii="Times New Roman" w:hAnsi="Times New Roman"/>
          <w:sz w:val="21"/>
        </w:rPr>
        <w:t>ith standard executables, which must also be provided, and provide a separate manual page for each non-standard executable that clearly documents how it differs from the Standard Version.</w:t>
      </w:r>
      <w:r w:rsidR="00BE665B">
        <w:rPr>
          <w:rFonts w:ascii="Times New Roman" w:hAnsi="Times New Roman"/>
          <w:sz w:val="21"/>
        </w:rPr>
        <w:br/>
      </w:r>
      <w:r w:rsidR="00BE665B">
        <w:rPr>
          <w:rFonts w:ascii="Times New Roman" w:hAnsi="Times New Roman"/>
          <w:sz w:val="21"/>
        </w:rPr>
        <w:br/>
        <w:t xml:space="preserve">d) </w:t>
      </w:r>
      <w:proofErr w:type="gramStart"/>
      <w:r w:rsidR="00BE665B">
        <w:rPr>
          <w:rFonts w:ascii="Times New Roman" w:hAnsi="Times New Roman"/>
          <w:sz w:val="21"/>
        </w:rPr>
        <w:t>make</w:t>
      </w:r>
      <w:proofErr w:type="gramEnd"/>
      <w:r w:rsidR="00BE665B">
        <w:rPr>
          <w:rFonts w:ascii="Times New Roman" w:hAnsi="Times New Roman"/>
          <w:sz w:val="21"/>
        </w:rPr>
        <w:t xml:space="preserve"> other distribution arrangements with the Copyright Holder.</w:t>
      </w:r>
      <w:r w:rsidR="00BE665B">
        <w:rPr>
          <w:rFonts w:ascii="Times New Roman" w:hAnsi="Times New Roman"/>
          <w:sz w:val="21"/>
        </w:rPr>
        <w:br/>
      </w:r>
      <w:r w:rsidR="00BE665B">
        <w:rPr>
          <w:rFonts w:ascii="Times New Roman" w:hAnsi="Times New Roman"/>
          <w:sz w:val="21"/>
        </w:rPr>
        <w:br/>
        <w:t>4. You may distribute the programs of this Package in object code or executable form, provided that you do at least ONE of the following</w:t>
      </w:r>
      <w:proofErr w:type="gramStart"/>
      <w:r w:rsidR="00BE665B">
        <w:rPr>
          <w:rFonts w:ascii="Times New Roman" w:hAnsi="Times New Roman"/>
          <w:sz w:val="21"/>
        </w:rPr>
        <w:t>:</w:t>
      </w:r>
      <w:proofErr w:type="gramEnd"/>
      <w:r w:rsidR="00BE665B">
        <w:rPr>
          <w:rFonts w:ascii="Times New Roman" w:hAnsi="Times New Roman"/>
          <w:sz w:val="21"/>
        </w:rPr>
        <w:br/>
      </w:r>
      <w:r w:rsidR="00BE665B">
        <w:rPr>
          <w:rFonts w:ascii="Times New Roman" w:hAnsi="Times New Roman"/>
          <w:sz w:val="21"/>
        </w:rPr>
        <w:br/>
      </w:r>
      <w:r w:rsidR="00BE665B">
        <w:rPr>
          <w:rFonts w:ascii="Times New Roman" w:hAnsi="Times New Roman"/>
          <w:sz w:val="21"/>
        </w:rPr>
        <w:lastRenderedPageBreak/>
        <w:t>a) distribute a Standard Version of the executables and library files, together with instructions (in the manual pag</w:t>
      </w:r>
      <w:r w:rsidR="00BE665B">
        <w:rPr>
          <w:rFonts w:ascii="Times New Roman" w:hAnsi="Times New Roman"/>
          <w:sz w:val="21"/>
        </w:rPr>
        <w:t>e or equivalent) on where to get the Standard Version.</w:t>
      </w:r>
      <w:r w:rsidR="00BE665B">
        <w:rPr>
          <w:rFonts w:ascii="Times New Roman" w:hAnsi="Times New Roman"/>
          <w:sz w:val="21"/>
        </w:rPr>
        <w:br/>
      </w:r>
      <w:r w:rsidR="00BE665B">
        <w:rPr>
          <w:rFonts w:ascii="Times New Roman" w:hAnsi="Times New Roman"/>
          <w:sz w:val="21"/>
        </w:rPr>
        <w:br/>
        <w:t xml:space="preserve">b) </w:t>
      </w:r>
      <w:proofErr w:type="gramStart"/>
      <w:r w:rsidR="00BE665B">
        <w:rPr>
          <w:rFonts w:ascii="Times New Roman" w:hAnsi="Times New Roman"/>
          <w:sz w:val="21"/>
        </w:rPr>
        <w:t>accompany</w:t>
      </w:r>
      <w:proofErr w:type="gramEnd"/>
      <w:r w:rsidR="00BE665B">
        <w:rPr>
          <w:rFonts w:ascii="Times New Roman" w:hAnsi="Times New Roman"/>
          <w:sz w:val="21"/>
        </w:rPr>
        <w:t xml:space="preserve"> the distribution with the machine-readable source of the Package with your modifications.</w:t>
      </w:r>
      <w:r w:rsidR="00BE665B">
        <w:rPr>
          <w:rFonts w:ascii="Times New Roman" w:hAnsi="Times New Roman"/>
          <w:sz w:val="21"/>
        </w:rPr>
        <w:br/>
      </w:r>
      <w:r w:rsidR="00BE665B">
        <w:rPr>
          <w:rFonts w:ascii="Times New Roman" w:hAnsi="Times New Roman"/>
          <w:sz w:val="21"/>
        </w:rPr>
        <w:br/>
        <w:t>c) accompany any non-standard executables with their corresponding Standard Version executables,</w:t>
      </w:r>
      <w:r w:rsidR="00BE665B">
        <w:rPr>
          <w:rFonts w:ascii="Times New Roman" w:hAnsi="Times New Roman"/>
          <w:sz w:val="21"/>
        </w:rPr>
        <w:t xml:space="preserve"> giving the non-standard executables non-standard names, and clearly documenting the differences in manual pages (or equivalent), together with instructions on where to get the Standard Version.</w:t>
      </w:r>
      <w:r w:rsidR="00BE665B">
        <w:rPr>
          <w:rFonts w:ascii="Times New Roman" w:hAnsi="Times New Roman"/>
          <w:sz w:val="21"/>
        </w:rPr>
        <w:br/>
      </w:r>
      <w:r w:rsidR="00BE665B">
        <w:rPr>
          <w:rFonts w:ascii="Times New Roman" w:hAnsi="Times New Roman"/>
          <w:sz w:val="21"/>
        </w:rPr>
        <w:br/>
        <w:t xml:space="preserve">d) </w:t>
      </w:r>
      <w:proofErr w:type="gramStart"/>
      <w:r w:rsidR="00BE665B">
        <w:rPr>
          <w:rFonts w:ascii="Times New Roman" w:hAnsi="Times New Roman"/>
          <w:sz w:val="21"/>
        </w:rPr>
        <w:t>make</w:t>
      </w:r>
      <w:proofErr w:type="gramEnd"/>
      <w:r w:rsidR="00BE665B">
        <w:rPr>
          <w:rFonts w:ascii="Times New Roman" w:hAnsi="Times New Roman"/>
          <w:sz w:val="21"/>
        </w:rPr>
        <w:t xml:space="preserve"> other distribution arrangements with the Copyright H</w:t>
      </w:r>
      <w:r w:rsidR="00BE665B">
        <w:rPr>
          <w:rFonts w:ascii="Times New Roman" w:hAnsi="Times New Roman"/>
          <w:sz w:val="21"/>
        </w:rPr>
        <w:t>older.</w:t>
      </w:r>
      <w:r w:rsidR="00BE665B">
        <w:rPr>
          <w:rFonts w:ascii="Times New Roman" w:hAnsi="Times New Roman"/>
          <w:sz w:val="21"/>
        </w:rPr>
        <w:br/>
      </w:r>
      <w:r w:rsidR="00BE665B">
        <w:rPr>
          <w:rFonts w:ascii="Times New Roman" w:hAnsi="Times New Roman"/>
          <w:sz w:val="21"/>
        </w:rPr>
        <w:br/>
        <w:t xml:space="preserve">5. You may charge a reasonable copying fee for any distribution of this Package. You may charge any fee you choose for support of this Package. You may not charge a fee for this Package itself. However, you may distribute this Package in aggregate </w:t>
      </w:r>
      <w:r w:rsidR="00BE665B">
        <w:rPr>
          <w:rFonts w:ascii="Times New Roman" w:hAnsi="Times New Roman"/>
          <w:sz w:val="21"/>
        </w:rPr>
        <w:t>with other (possibly commercial) programs as part of a larger (possibly commercial) software distribution provided that you do not advertise this Package as a product of your own.</w:t>
      </w:r>
      <w:r w:rsidR="00BE665B">
        <w:rPr>
          <w:rFonts w:ascii="Times New Roman" w:hAnsi="Times New Roman"/>
          <w:sz w:val="21"/>
        </w:rPr>
        <w:br/>
      </w:r>
      <w:r w:rsidR="00BE665B">
        <w:rPr>
          <w:rFonts w:ascii="Times New Roman" w:hAnsi="Times New Roman"/>
          <w:sz w:val="21"/>
        </w:rPr>
        <w:br/>
        <w:t>6. The scripts and library files supplied as input to or produced as output</w:t>
      </w:r>
      <w:r w:rsidR="00BE665B">
        <w:rPr>
          <w:rFonts w:ascii="Times New Roman" w:hAnsi="Times New Roman"/>
          <w:sz w:val="21"/>
        </w:rPr>
        <w:t xml:space="preserve"> from the programs of this Package do not automatically fall under the copyright of this Package, but belong to whomever generated them, and may be sold commercially, and may be aggregated with this Package.</w:t>
      </w:r>
      <w:r w:rsidR="00BE665B">
        <w:rPr>
          <w:rFonts w:ascii="Times New Roman" w:hAnsi="Times New Roman"/>
          <w:sz w:val="21"/>
        </w:rPr>
        <w:br/>
      </w:r>
      <w:r w:rsidR="00BE665B">
        <w:rPr>
          <w:rFonts w:ascii="Times New Roman" w:hAnsi="Times New Roman"/>
          <w:sz w:val="21"/>
        </w:rPr>
        <w:br/>
        <w:t xml:space="preserve">7. C or </w:t>
      </w:r>
      <w:proofErr w:type="spellStart"/>
      <w:r w:rsidR="00BE665B">
        <w:rPr>
          <w:rFonts w:ascii="Times New Roman" w:hAnsi="Times New Roman"/>
          <w:sz w:val="21"/>
        </w:rPr>
        <w:t>perl</w:t>
      </w:r>
      <w:proofErr w:type="spellEnd"/>
      <w:r w:rsidR="00BE665B">
        <w:rPr>
          <w:rFonts w:ascii="Times New Roman" w:hAnsi="Times New Roman"/>
          <w:sz w:val="21"/>
        </w:rPr>
        <w:t xml:space="preserve"> subroutines supplied by you and li</w:t>
      </w:r>
      <w:r w:rsidR="00BE665B">
        <w:rPr>
          <w:rFonts w:ascii="Times New Roman" w:hAnsi="Times New Roman"/>
          <w:sz w:val="21"/>
        </w:rPr>
        <w:t>nked into this Package shall not be considered part of this Package.</w:t>
      </w:r>
      <w:r w:rsidR="00BE665B">
        <w:rPr>
          <w:rFonts w:ascii="Times New Roman" w:hAnsi="Times New Roman"/>
          <w:sz w:val="21"/>
        </w:rPr>
        <w:br/>
      </w:r>
      <w:r w:rsidR="00BE665B">
        <w:rPr>
          <w:rFonts w:ascii="Times New Roman" w:hAnsi="Times New Roman"/>
          <w:sz w:val="21"/>
        </w:rPr>
        <w:br/>
        <w:t>8. The name of the Copyright Holder may not be used to endorse or promote products derived from this software without specific prior written permission.</w:t>
      </w:r>
      <w:r w:rsidR="00BE665B">
        <w:rPr>
          <w:rFonts w:ascii="Times New Roman" w:hAnsi="Times New Roman"/>
          <w:sz w:val="21"/>
        </w:rPr>
        <w:br/>
      </w:r>
      <w:r w:rsidR="00BE665B">
        <w:rPr>
          <w:rFonts w:ascii="Times New Roman" w:hAnsi="Times New Roman"/>
          <w:sz w:val="21"/>
        </w:rPr>
        <w:br/>
        <w:t xml:space="preserve">9. THIS PACKAGE IS PROVIDED "AS </w:t>
      </w:r>
      <w:r w:rsidR="00BE665B">
        <w:rPr>
          <w:rFonts w:ascii="Times New Roman" w:hAnsi="Times New Roman"/>
          <w:sz w:val="21"/>
        </w:rPr>
        <w:t>IS" AND WITHOUT ANY EXPRESS OR IMPLIED WARRANTIES, INCLUDING, WITHOUT LIMITATION, THE IMPLIED WARRANTIES OF MERCHANTABILITY AND FITNESS FOR A PARTICULAR PURPOSE.</w:t>
      </w:r>
      <w:r w:rsidR="00BE665B">
        <w:rPr>
          <w:rFonts w:ascii="Times New Roman" w:hAnsi="Times New Roman"/>
          <w:sz w:val="21"/>
        </w:rPr>
        <w:br/>
      </w:r>
      <w:r w:rsidR="00BE665B">
        <w:rPr>
          <w:rFonts w:ascii="Times New Roman" w:hAnsi="Times New Roman"/>
          <w:sz w:val="21"/>
        </w:rPr>
        <w:br/>
        <w:t>The End</w:t>
      </w:r>
    </w:p>
    <w:p w:rsidR="00264D8E" w:rsidRDefault="00BE66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64D8E" w:rsidRDefault="00BE665B">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264D8E" w:rsidRDefault="00BE665B">
      <w:pPr>
        <w:rPr>
          <w:rFonts w:ascii="Arial" w:hAnsi="Arial" w:cs="Arial"/>
          <w:color w:val="0000FF"/>
          <w:u w:val="single"/>
        </w:rPr>
      </w:pPr>
      <w:r>
        <w:rPr>
          <w:rFonts w:ascii="Arial" w:hAnsi="Arial" w:cs="Arial" w:hint="eastAsia"/>
          <w:color w:val="0000FF"/>
          <w:u w:val="single"/>
        </w:rPr>
        <w:t>foss@huawei.com</w:t>
      </w:r>
    </w:p>
    <w:p w:rsidR="00264D8E" w:rsidRDefault="00BE665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64D8E" w:rsidRDefault="00BE665B">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64D8E" w:rsidRDefault="00BE665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264D8E" w:rsidRDefault="00BE665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64D8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65B" w:rsidRDefault="00BE665B">
      <w:pPr>
        <w:spacing w:line="240" w:lineRule="auto"/>
      </w:pPr>
      <w:r>
        <w:separator/>
      </w:r>
    </w:p>
  </w:endnote>
  <w:endnote w:type="continuationSeparator" w:id="0">
    <w:p w:rsidR="00BE665B" w:rsidRDefault="00BE66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64D8E">
      <w:tc>
        <w:tcPr>
          <w:tcW w:w="1542" w:type="pct"/>
        </w:tcPr>
        <w:p w:rsidR="00264D8E" w:rsidRDefault="00BE665B">
          <w:pPr>
            <w:pStyle w:val="a6"/>
          </w:pPr>
          <w:r>
            <w:fldChar w:fldCharType="begin"/>
          </w:r>
          <w:r>
            <w:instrText xml:space="preserve"> DATE \@ "yyyy-MM-dd" </w:instrText>
          </w:r>
          <w:r>
            <w:fldChar w:fldCharType="separate"/>
          </w:r>
          <w:r w:rsidR="00951DBA">
            <w:rPr>
              <w:noProof/>
            </w:rPr>
            <w:t>2022-03-19</w:t>
          </w:r>
          <w:r>
            <w:fldChar w:fldCharType="end"/>
          </w:r>
        </w:p>
      </w:tc>
      <w:tc>
        <w:tcPr>
          <w:tcW w:w="1853" w:type="pct"/>
        </w:tcPr>
        <w:p w:rsidR="00264D8E" w:rsidRDefault="00BE665B">
          <w:pPr>
            <w:pStyle w:val="a6"/>
            <w:ind w:firstLineChars="200" w:firstLine="360"/>
          </w:pPr>
          <w:r>
            <w:rPr>
              <w:rFonts w:hint="eastAsia"/>
            </w:rPr>
            <w:t>HUAWEI Confidential</w:t>
          </w:r>
        </w:p>
      </w:tc>
      <w:tc>
        <w:tcPr>
          <w:tcW w:w="1605" w:type="pct"/>
        </w:tcPr>
        <w:p w:rsidR="00264D8E" w:rsidRDefault="00BE665B">
          <w:pPr>
            <w:pStyle w:val="a6"/>
            <w:ind w:firstLine="360"/>
            <w:jc w:val="right"/>
          </w:pPr>
          <w:r>
            <w:t>Page</w:t>
          </w:r>
          <w:r>
            <w:fldChar w:fldCharType="begin"/>
          </w:r>
          <w:r>
            <w:instrText>PAGE</w:instrText>
          </w:r>
          <w:r>
            <w:fldChar w:fldCharType="separate"/>
          </w:r>
          <w:r w:rsidR="00ED2C7B">
            <w:rPr>
              <w:noProof/>
            </w:rPr>
            <w:t>2</w:t>
          </w:r>
          <w:r>
            <w:fldChar w:fldCharType="end"/>
          </w:r>
          <w:r>
            <w:t>, Total</w:t>
          </w:r>
          <w:r>
            <w:fldChar w:fldCharType="begin"/>
          </w:r>
          <w:r>
            <w:instrText xml:space="preserve"> NUMPAGES  \* Arabic  \* MERGEFORMAT </w:instrText>
          </w:r>
          <w:r>
            <w:fldChar w:fldCharType="separate"/>
          </w:r>
          <w:r w:rsidR="00ED2C7B">
            <w:rPr>
              <w:noProof/>
            </w:rPr>
            <w:t>8</w:t>
          </w:r>
          <w:r>
            <w:fldChar w:fldCharType="end"/>
          </w:r>
        </w:p>
      </w:tc>
    </w:tr>
  </w:tbl>
  <w:p w:rsidR="00264D8E" w:rsidRDefault="00264D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65B" w:rsidRDefault="00BE665B">
      <w:r>
        <w:separator/>
      </w:r>
    </w:p>
  </w:footnote>
  <w:footnote w:type="continuationSeparator" w:id="0">
    <w:p w:rsidR="00BE665B" w:rsidRDefault="00BE6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64D8E">
      <w:trPr>
        <w:cantSplit/>
        <w:trHeight w:hRule="exact" w:val="777"/>
      </w:trPr>
      <w:tc>
        <w:tcPr>
          <w:tcW w:w="492" w:type="pct"/>
          <w:tcBorders>
            <w:bottom w:val="single" w:sz="6" w:space="0" w:color="auto"/>
          </w:tcBorders>
        </w:tcPr>
        <w:p w:rsidR="00264D8E" w:rsidRDefault="00BE66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64D8E" w:rsidRDefault="00264D8E">
          <w:pPr>
            <w:ind w:left="420"/>
          </w:pPr>
        </w:p>
      </w:tc>
      <w:tc>
        <w:tcPr>
          <w:tcW w:w="3283" w:type="pct"/>
          <w:tcBorders>
            <w:bottom w:val="single" w:sz="6" w:space="0" w:color="auto"/>
          </w:tcBorders>
          <w:vAlign w:val="bottom"/>
        </w:tcPr>
        <w:p w:rsidR="00264D8E" w:rsidRDefault="00BE665B">
          <w:pPr>
            <w:pStyle w:val="a7"/>
            <w:ind w:firstLine="360"/>
          </w:pPr>
          <w:r>
            <w:t>OPEN SOURCE SOFTWARE NOTICE</w:t>
          </w:r>
        </w:p>
      </w:tc>
      <w:tc>
        <w:tcPr>
          <w:tcW w:w="1225" w:type="pct"/>
          <w:tcBorders>
            <w:bottom w:val="single" w:sz="6" w:space="0" w:color="auto"/>
          </w:tcBorders>
          <w:vAlign w:val="bottom"/>
        </w:tcPr>
        <w:p w:rsidR="00264D8E" w:rsidRDefault="00264D8E">
          <w:pPr>
            <w:pStyle w:val="a7"/>
            <w:ind w:firstLine="33"/>
          </w:pPr>
        </w:p>
      </w:tc>
    </w:tr>
  </w:tbl>
  <w:p w:rsidR="00264D8E" w:rsidRDefault="00264D8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4D8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DBA"/>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665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2C7B"/>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137C4-41D2-42C4-9BD6-CE930563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2861</Words>
  <Characters>16310</Characters>
  <Application>Microsoft Office Word</Application>
  <DocSecurity>0</DocSecurity>
  <Lines>135</Lines>
  <Paragraphs>38</Paragraphs>
  <ScaleCrop>false</ScaleCrop>
  <Company>Huawei Technologies Co.,Ltd.</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10</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(3)NfnxgSRwLir/Bva+ZjgSV8k0HuA5K7sZUSRtGzNhdddsg5PjOvSY26ap0vpXY/b04pYeWY/V
lUDCVkRF1ft9n+bKL4L+WbNZE7c5bU6zhzdbp53ZkrDCW0Y09CS26j97CxSr/g67wCLdXTvF
lSD/ISpIGX+anCOMXGaXRPdoQDD0p9cx7i1ARy0Axvf0djMt6MVMnnGjGDhLI84kZbkkYzBl
7aEvAwJ0EcSBwb9FAF</vt:lpwstr>
  </property>
  <property fmtid="{D5CDD505-2E9C-101B-9397-08002B2CF9AE}" pid="11" name="_2015_ms_pID_7253431">
    <vt:lpwstr>I/Vx2piCYhh4MlMKr2mPfk2V8WahVLAq3WKGJbSP7oTWvQVNLCsV/j
zKM369BVVwsg7/T9mgCuVeVZ4mg7tZdh8NHDc3aUWUd8PQUT8IHKRvmSb2xWW/LS/yXv6n8k
WMrZjiLmn0fNa545fMxo5XXziOXwkk/AOJ/qBneUJdDFtDo3guL0eMYQgYUTrFGJTQoRuRN2
X9ygy7kLtXoQ92RAgEDElKpmE3K+RnrmNNI6</vt:lpwstr>
  </property>
  <property fmtid="{D5CDD505-2E9C-101B-9397-08002B2CF9AE}" pid="12" name="_2015_ms_pID_7253432">
    <vt:lpwstr>uQlQTv61sgzz62nPaTl947KoHN7kFiEltWi0
BC9GR80Tv2YSfoeq7eMVSjOzGlajnoSfhkSFDx8A19LKGBhnPDo=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1647684332</vt:lpwstr>
  </property>
</Properties>
</file>