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libxshmfence</w:t>
      </w:r>
      <w:r>
        <w:rPr>
          <w:rStyle w:val="a0"/>
          <w:rFonts w:ascii="Arial" w:hAnsi="Arial"/>
          <w:b w:val="0"/>
          <w:sz w:val="21"/>
        </w:rPr>
        <w:t xml:space="preserve"> </w:t>
      </w:r>
      <w:r>
        <w:rPr>
          <w:rStyle w:val="a0"/>
          <w:rFonts w:ascii="Arial" w:hAnsi="Arial"/>
          <w:b w:val="0"/>
          <w:sz w:val="21"/>
        </w:rPr>
        <w:t>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2013 Keith Packard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 2013 Keith Packard</w:t>
      </w:r>
    </w:p>
    <w:p>
      <w:pPr>
        <w:spacing w:line="420" w:lineRule="exact"/>
      </w:pPr>
      <w:r>
        <w:rPr>
          <w:rStyle w:val="a0"/>
          <w:rFonts w:ascii="Arial" w:hAnsi="Arial"/>
          <w:sz w:val="20"/>
        </w:rPr>
        <w:t xml:space="preserve">Copyright © 2013 Jung-uk Kim </w:t>
      </w:r>
      <w:r>
        <w:rPr>
          <w:rStyle w:val="a0"/>
          <w:rFonts w:ascii="Arial" w:hAnsi="Arial"/>
          <w:sz w:val="20"/>
        </w:rPr>
        <w:t>&lt;</w:t>
      </w:r>
      <w:r>
        <w:rPr>
          <w:rStyle w:val="a0"/>
          <w:rFonts w:ascii="Arial" w:hAnsi="Arial"/>
          <w:sz w:val="20"/>
        </w:rPr>
        <w:t>jkim@FreeBSD.org</w:t>
      </w:r>
      <w:r>
        <w:rPr>
          <w:rStyle w:val="a0"/>
          <w:rFonts w:ascii="Arial" w:hAnsi="Arial"/>
          <w:sz w:val="20"/>
        </w:rPr>
        <w:t>&gt;</w:t>
      </w:r>
    </w:p>
    <w:p>
      <w:pPr>
        <w:spacing w:line="420" w:lineRule="exact"/>
      </w:pPr>
      <w:r>
        <w:rPr>
          <w:rStyle w:val="a0"/>
          <w:rFonts w:ascii="Arial" w:hAnsi="Arial"/>
          <w:sz w:val="20"/>
        </w:rPr>
        <w:t xml:space="preserve">Copyright © 2012-2015 Dan Nicholson </w:t>
      </w:r>
      <w:r>
        <w:rPr>
          <w:rStyle w:val="a0"/>
          <w:rFonts w:ascii="Arial" w:hAnsi="Arial"/>
          <w:sz w:val="20"/>
        </w:rPr>
        <w:t>&lt;</w:t>
      </w:r>
      <w:r>
        <w:rPr>
          <w:rStyle w:val="a0"/>
          <w:rFonts w:ascii="Arial" w:hAnsi="Arial"/>
          <w:sz w:val="20"/>
        </w:rPr>
        <w:t>dbn.lists@gmail.com</w:t>
      </w:r>
      <w:r>
        <w:rPr>
          <w:rStyle w:val="a0"/>
          <w:rFonts w:ascii="Arial" w:hAnsi="Arial"/>
          <w:sz w:val="20"/>
        </w:rPr>
        <w:t>&gt;</w:t>
      </w:r>
      <w:r>
        <w:rPr>
          <w:rStyle w:val="a0"/>
          <w:rFonts w:ascii="Arial" w:hAnsi="Arial"/>
          <w:sz w:val="20"/>
        </w:rPr>
        <w:t xml:space="preserve">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w:t>
      </w:r>
      <w:r>
        <w:rPr>
          <w:rStyle w:val="a0"/>
          <w:rFonts w:ascii="Arial" w:hAnsi="Arial"/>
          <w:sz w:val="20"/>
        </w:rPr>
        <w:t>License, if you dnl distribute this file as part of a program that contains a dnl configuration script generated by Autoconf, you may include it und</w:t>
      </w:r>
    </w:p>
    <w:p>
      <w:pPr>
        <w:spacing w:line="420" w:lineRule="exact"/>
      </w:pPr>
      <w:r>
        <w:rPr>
          <w:rStyle w:val="a0"/>
          <w:rFonts w:ascii="Arial" w:hAnsi="Arial"/>
          <w:sz w:val="20"/>
        </w:rPr>
        <w:t xml:space="preserve">Copyright © 2004 Scott James Remnant </w:t>
      </w:r>
      <w:r>
        <w:rPr>
          <w:rStyle w:val="a0"/>
          <w:rFonts w:ascii="Arial" w:hAnsi="Arial"/>
          <w:sz w:val="20"/>
        </w:rPr>
        <w:t>&lt;</w:t>
      </w:r>
      <w:r>
        <w:rPr>
          <w:rStyle w:val="a0"/>
          <w:rFonts w:ascii="Arial" w:hAnsi="Arial"/>
          <w:sz w:val="20"/>
        </w:rPr>
        <w:t>scott@netsplit.com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 xml:space="preserve">Copyright (c) 2009 Steven G. Johnson </w:t>
      </w:r>
      <w:r>
        <w:rPr>
          <w:rStyle w:val="a0"/>
          <w:rFonts w:ascii="Arial" w:hAnsi="Arial"/>
          <w:sz w:val="20"/>
        </w:rPr>
        <w:t>&lt;</w:t>
      </w:r>
      <w:r>
        <w:rPr>
          <w:rStyle w:val="a0"/>
          <w:rFonts w:ascii="Arial" w:hAnsi="Arial"/>
          <w:sz w:val="20"/>
        </w:rPr>
        <w:t>stevenj@alum.mit.edu</w:t>
      </w:r>
      <w:r>
        <w:rPr>
          <w:rStyle w:val="a0"/>
          <w:rFonts w:ascii="Arial" w:hAnsi="Arial"/>
          <w:sz w:val="20"/>
        </w:rPr>
        <w:t>&gt;</w:t>
      </w:r>
    </w:p>
    <w:p>
      <w:pPr>
        <w:spacing w:line="420" w:lineRule="exact"/>
      </w:pPr>
      <w:r>
        <w:rPr>
          <w:rStyle w:val="a0"/>
          <w:rFonts w:ascii="Arial" w:hAnsi="Arial"/>
          <w:sz w:val="20"/>
        </w:rPr>
        <w:t xml:space="preserve">Copyright (c) 2009 Mike Frysinger </w:t>
      </w:r>
      <w:r>
        <w:rPr>
          <w:rStyle w:val="a0"/>
          <w:rFonts w:ascii="Arial" w:hAnsi="Arial"/>
          <w:sz w:val="20"/>
        </w:rPr>
        <w:t>&lt;</w:t>
      </w:r>
      <w:r>
        <w:rPr>
          <w:rStyle w:val="a0"/>
          <w:rFonts w:ascii="Arial" w:hAnsi="Arial"/>
          <w:sz w:val="20"/>
        </w:rPr>
        <w:t>vapier@gentoo.org</w:t>
      </w:r>
      <w:r>
        <w:rPr>
          <w:rStyle w:val="a0"/>
          <w:rFonts w:ascii="Arial" w:hAnsi="Arial"/>
          <w:sz w:val="20"/>
        </w:rPr>
        <w:t>&gt;</w:t>
      </w:r>
    </w:p>
    <w:p>
      <w:pPr>
        <w:spacing w:line="420" w:lineRule="exact"/>
      </w:pPr>
      <w:r>
        <w:rPr>
          <w:rStyle w:val="a0"/>
          <w:rFonts w:ascii="Arial" w:hAnsi="Arial"/>
          <w:sz w:val="20"/>
        </w:rPr>
        <w:t>Copyright (c) 2009 Matteo Frigo</w:t>
      </w:r>
    </w:p>
    <w:p>
      <w:pPr>
        <w:spacing w:line="420" w:lineRule="exact"/>
      </w:pPr>
      <w:r>
        <w:rPr>
          <w:rStyle w:val="a0"/>
          <w:rFonts w:ascii="Arial" w:hAnsi="Arial"/>
          <w:sz w:val="20"/>
        </w:rPr>
        <w:t>Copyright (c) 2005, 2015,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2011-2017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 xml:space="preserve">Copyright (C) 1999-2017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 xml:space="preserve">Copyright (C) 1996-2017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